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0" w:lineRule="auto" w:before="56"/>
        <w:ind w:left="3540" w:right="3458"/>
        <w:jc w:val="center"/>
        <w:rPr>
          <w:b w:val="0"/>
          <w:bCs w:val="0"/>
        </w:rPr>
      </w:pPr>
      <w:r>
        <w:rPr>
          <w:spacing w:val="-1"/>
        </w:rPr>
        <w:t>HGSA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>
          <w:spacing w:val="-1"/>
        </w:rPr>
        <w:t>Minutes</w:t>
      </w:r>
      <w:r>
        <w:rPr>
          <w:spacing w:val="25"/>
        </w:rPr>
        <w:t> </w:t>
      </w:r>
      <w:r>
        <w:rPr>
          <w:spacing w:val="-1"/>
        </w:rPr>
        <w:t>October </w:t>
      </w:r>
      <w:r>
        <w:rPr/>
        <w:t>28, 2015</w:t>
      </w:r>
      <w:r>
        <w:rPr>
          <w:b w:val="0"/>
        </w:rPr>
      </w:r>
    </w:p>
    <w:p>
      <w:pPr>
        <w:spacing w:before="0"/>
        <w:ind w:left="3275" w:right="3199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9:00</w:t>
      </w:r>
      <w:r>
        <w:rPr>
          <w:rFonts w:ascii="Times New Roman"/>
          <w:b/>
          <w:spacing w:val="-1"/>
          <w:sz w:val="24"/>
        </w:rPr>
        <w:t> A.M.-10:00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A.M.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0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Brian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Stack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-1"/>
          <w:sz w:val="24"/>
        </w:rPr>
        <w:t>called</w:t>
      </w:r>
      <w:r>
        <w:rPr>
          <w:rFonts w:ascii="Times New Roman"/>
          <w:b/>
          <w:sz w:val="24"/>
        </w:rPr>
        <w:t> the </w:t>
      </w:r>
      <w:r>
        <w:rPr>
          <w:rFonts w:ascii="Times New Roman"/>
          <w:b/>
          <w:spacing w:val="-1"/>
          <w:sz w:val="24"/>
        </w:rPr>
        <w:t>meeting</w:t>
      </w:r>
      <w:r>
        <w:rPr>
          <w:rFonts w:ascii="Times New Roman"/>
          <w:b/>
          <w:sz w:val="24"/>
        </w:rPr>
        <w:t> to order</w:t>
      </w:r>
      <w:r>
        <w:rPr>
          <w:rFonts w:ascii="Times New Roman"/>
          <w:b/>
          <w:spacing w:val="-1"/>
          <w:sz w:val="24"/>
        </w:rPr>
        <w:t> </w:t>
      </w:r>
      <w:r>
        <w:rPr>
          <w:rFonts w:ascii="Times New Roman"/>
          <w:b/>
          <w:sz w:val="24"/>
        </w:rPr>
        <w:t>at 9:00 </w:t>
      </w:r>
      <w:r>
        <w:rPr>
          <w:rFonts w:ascii="Times New Roman"/>
          <w:b/>
          <w:spacing w:val="-1"/>
          <w:sz w:val="24"/>
        </w:rPr>
        <w:t>A.M.</w:t>
      </w:r>
      <w:r>
        <w:rPr>
          <w:rFonts w:ascii="Times New Roman"/>
          <w:sz w:val="24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344"/>
        <w:jc w:val="left"/>
      </w:pPr>
      <w:r>
        <w:rPr/>
      </w:r>
      <w:r>
        <w:rPr>
          <w:spacing w:val="-1"/>
          <w:u w:val="single" w:color="000000"/>
        </w:rPr>
        <w:t>Members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Present:</w:t>
      </w:r>
      <w:r>
        <w:rPr>
          <w:spacing w:val="3"/>
          <w:u w:val="single" w:color="000000"/>
        </w:rPr>
        <w:t> </w:t>
      </w:r>
      <w:r>
        <w:rPr>
          <w:spacing w:val="3"/>
        </w:rPr>
      </w:r>
      <w:r>
        <w:rPr>
          <w:spacing w:val="-1"/>
        </w:rPr>
        <w:t>Brian</w:t>
      </w:r>
      <w:r>
        <w:rPr>
          <w:spacing w:val="2"/>
        </w:rPr>
        <w:t> </w:t>
      </w:r>
      <w:r>
        <w:rPr>
          <w:spacing w:val="-1"/>
        </w:rPr>
        <w:t>Stack,</w:t>
      </w:r>
      <w:r>
        <w:rPr/>
        <w:t> Jason </w:t>
      </w:r>
      <w:r>
        <w:rPr>
          <w:spacing w:val="-1"/>
        </w:rPr>
        <w:t>Hogstad,</w:t>
      </w:r>
      <w:r>
        <w:rPr>
          <w:spacing w:val="1"/>
        </w:rPr>
        <w:t> </w:t>
      </w:r>
      <w:r>
        <w:rPr/>
        <w:t>Renee</w:t>
      </w:r>
      <w:r>
        <w:rPr>
          <w:spacing w:val="-1"/>
        </w:rPr>
        <w:t> Torres,</w:t>
      </w:r>
      <w:r>
        <w:rPr/>
        <w:t> </w:t>
      </w:r>
      <w:r>
        <w:rPr>
          <w:spacing w:val="-1"/>
        </w:rPr>
        <w:t>Calen</w:t>
      </w:r>
      <w:r>
        <w:rPr/>
        <w:t> Rau,</w:t>
      </w:r>
      <w:r>
        <w:rPr>
          <w:spacing w:val="1"/>
        </w:rPr>
        <w:t> </w:t>
      </w:r>
      <w:r>
        <w:rPr>
          <w:spacing w:val="-1"/>
        </w:rPr>
        <w:t>Brianna </w:t>
      </w:r>
      <w:r>
        <w:rPr/>
        <w:t>Webb, Karl</w:t>
      </w:r>
      <w:r>
        <w:rPr>
          <w:spacing w:val="73"/>
        </w:rPr>
        <w:t> </w:t>
      </w:r>
      <w:r>
        <w:rPr>
          <w:spacing w:val="-1"/>
        </w:rPr>
        <w:t>Krotke-Crandall,</w:t>
      </w:r>
      <w:r>
        <w:rPr/>
        <w:t> Carey</w:t>
      </w:r>
      <w:r>
        <w:rPr>
          <w:spacing w:val="-3"/>
        </w:rPr>
        <w:t> </w:t>
      </w:r>
      <w:r>
        <w:rPr>
          <w:spacing w:val="-1"/>
        </w:rPr>
        <w:t>McCormack</w:t>
      </w:r>
      <w:r>
        <w:rPr/>
        <w:t> Greg</w:t>
      </w:r>
      <w:r>
        <w:rPr>
          <w:spacing w:val="-3"/>
        </w:rPr>
        <w:t> </w:t>
      </w:r>
      <w:r>
        <w:rPr/>
        <w:t>Atkins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left="3276" w:right="3199"/>
        <w:jc w:val="center"/>
        <w:rPr>
          <w:b w:val="0"/>
          <w:bCs w:val="0"/>
        </w:rPr>
      </w:pPr>
      <w:r>
        <w:rPr>
          <w:spacing w:val="-1"/>
        </w:rPr>
        <w:t>Chair</w:t>
      </w:r>
      <w:r>
        <w:rPr>
          <w:rFonts w:ascii="Times New Roman" w:hAnsi="Times New Roman" w:cs="Times New Roman" w:eastAsia="Times New Roman"/>
          <w:spacing w:val="-1"/>
        </w:rPr>
        <w:t>’</w:t>
      </w:r>
      <w:r>
        <w:rPr>
          <w:spacing w:val="-1"/>
        </w:rPr>
        <w:t>s</w:t>
      </w:r>
      <w:r>
        <w:rPr/>
        <w:t> </w:t>
      </w:r>
      <w:r>
        <w:rPr>
          <w:spacing w:val="-1"/>
        </w:rPr>
        <w:t>Report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344"/>
        <w:jc w:val="left"/>
      </w:pPr>
      <w:r>
        <w:rPr>
          <w:spacing w:val="-1"/>
        </w:rPr>
        <w:t>After</w:t>
      </w:r>
      <w:r>
        <w:rPr>
          <w:spacing w:val="-2"/>
        </w:rPr>
        <w:t> </w:t>
      </w:r>
      <w:r>
        <w:rPr/>
        <w:t>recently</w:t>
      </w:r>
      <w:r>
        <w:rPr>
          <w:spacing w:val="-5"/>
        </w:rPr>
        <w:t> </w:t>
      </w:r>
      <w:r>
        <w:rPr/>
        <w:t>returning</w:t>
      </w:r>
      <w:r>
        <w:rPr>
          <w:spacing w:val="-3"/>
        </w:rPr>
        <w:t> </w:t>
      </w:r>
      <w:r>
        <w:rPr/>
        <w:t>for the</w:t>
      </w:r>
      <w:r>
        <w:rPr>
          <w:spacing w:val="-2"/>
        </w:rPr>
        <w:t> </w:t>
      </w:r>
      <w:r>
        <w:rPr>
          <w:spacing w:val="-1"/>
        </w:rPr>
        <w:t>Western</w:t>
      </w:r>
      <w:r>
        <w:rPr>
          <w:spacing w:val="1"/>
        </w:rPr>
        <w:t> </w:t>
      </w:r>
      <w:r>
        <w:rPr/>
        <w:t>History</w:t>
      </w:r>
      <w:r>
        <w:rPr>
          <w:spacing w:val="-5"/>
        </w:rPr>
        <w:t> </w:t>
      </w:r>
      <w:r>
        <w:rPr/>
        <w:t>Association</w:t>
      </w:r>
      <w:r>
        <w:rPr>
          <w:spacing w:val="1"/>
        </w:rPr>
        <w:t> </w:t>
      </w:r>
      <w:r>
        <w:rPr>
          <w:spacing w:val="-1"/>
        </w:rPr>
        <w:t>(WHA) Conference</w:t>
      </w:r>
      <w:r>
        <w:rPr>
          <w:spacing w:val="2"/>
        </w:rPr>
        <w:t> </w:t>
      </w:r>
      <w:r>
        <w:rPr>
          <w:spacing w:val="-1"/>
        </w:rPr>
        <w:t>Brian</w:t>
      </w:r>
      <w:r>
        <w:rPr>
          <w:spacing w:val="65"/>
        </w:rPr>
        <w:t> </w:t>
      </w:r>
      <w:r>
        <w:rPr>
          <w:spacing w:val="-1"/>
        </w:rPr>
        <w:t>encouraged</w:t>
      </w:r>
      <w:r>
        <w:rPr/>
        <w:t> other</w:t>
      </w:r>
      <w:r>
        <w:rPr>
          <w:spacing w:val="-2"/>
        </w:rPr>
        <w:t> </w:t>
      </w:r>
      <w:r>
        <w:rPr/>
        <w:t>members to look into the</w:t>
      </w:r>
      <w:r>
        <w:rPr>
          <w:spacing w:val="-1"/>
        </w:rPr>
        <w:t> significant</w:t>
      </w:r>
      <w:r>
        <w:rPr/>
        <w:t> </w:t>
      </w:r>
      <w:r>
        <w:rPr>
          <w:spacing w:val="-1"/>
        </w:rPr>
        <w:t>conference/organizations</w:t>
      </w:r>
      <w:r>
        <w:rPr/>
        <w:t> 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field</w:t>
      </w:r>
      <w:r>
        <w:rPr>
          <w:spacing w:val="85"/>
        </w:rPr>
        <w:t> </w:t>
      </w:r>
      <w:r>
        <w:rPr>
          <w:spacing w:val="-1"/>
        </w:rPr>
        <w:t>and</w:t>
      </w:r>
      <w:r>
        <w:rPr/>
        <w:t> to join if they</w:t>
      </w:r>
      <w:r>
        <w:rPr>
          <w:spacing w:val="-5"/>
        </w:rPr>
        <w:t> </w:t>
      </w:r>
      <w:r>
        <w:rPr>
          <w:spacing w:val="-1"/>
        </w:rPr>
        <w:t>had</w:t>
      </w:r>
      <w:r>
        <w:rPr/>
        <w:t> not </w:t>
      </w:r>
      <w:r>
        <w:rPr>
          <w:spacing w:val="-1"/>
        </w:rPr>
        <w:t>already.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6"/>
        <w:jc w:val="left"/>
      </w:pPr>
      <w:r>
        <w:rPr>
          <w:spacing w:val="-1"/>
        </w:rPr>
        <w:t>Brian</w:t>
      </w:r>
      <w:r>
        <w:rPr>
          <w:spacing w:val="2"/>
        </w:rPr>
        <w:t> </w:t>
      </w:r>
      <w:r>
        <w:rPr>
          <w:spacing w:val="-1"/>
        </w:rPr>
        <w:t>also</w:t>
      </w:r>
      <w:r>
        <w:rPr/>
        <w:t> </w:t>
      </w:r>
      <w:r>
        <w:rPr>
          <w:spacing w:val="-1"/>
        </w:rPr>
        <w:t>emphasized</w:t>
      </w:r>
      <w:r>
        <w:rPr/>
        <w:t> that we</w:t>
      </w:r>
      <w:r>
        <w:rPr>
          <w:spacing w:val="-2"/>
        </w:rPr>
        <w:t> </w:t>
      </w:r>
      <w:r>
        <w:rPr/>
        <w:t>need to be </w:t>
      </w:r>
      <w:r>
        <w:rPr>
          <w:spacing w:val="-1"/>
        </w:rPr>
        <w:t>aware</w:t>
      </w:r>
      <w:r>
        <w:rPr>
          <w:spacing w:val="-2"/>
        </w:rPr>
        <w:t> </w:t>
      </w:r>
      <w:r>
        <w:rPr>
          <w:spacing w:val="1"/>
        </w:rPr>
        <w:t>of </w:t>
      </w:r>
      <w:r>
        <w:rPr>
          <w:spacing w:val="-1"/>
        </w:rPr>
        <w:t>registration</w:t>
      </w:r>
      <w:r>
        <w:rPr/>
        <w:t> (early</w:t>
      </w:r>
      <w:r>
        <w:rPr>
          <w:spacing w:val="-5"/>
        </w:rPr>
        <w:t> </w:t>
      </w:r>
      <w:r>
        <w:rPr>
          <w:spacing w:val="-1"/>
        </w:rPr>
        <w:t>November)</w:t>
      </w:r>
      <w:r>
        <w:rPr/>
        <w:t> </w:t>
      </w:r>
      <w:r>
        <w:rPr>
          <w:spacing w:val="-1"/>
        </w:rPr>
        <w:t>and</w:t>
      </w:r>
      <w:r>
        <w:rPr/>
        <w:t> to </w:t>
      </w:r>
      <w:r>
        <w:rPr>
          <w:spacing w:val="-1"/>
        </w:rPr>
        <w:t>sign</w:t>
      </w:r>
      <w:r>
        <w:rPr/>
        <w:t> up</w:t>
      </w:r>
      <w:r>
        <w:rPr>
          <w:spacing w:val="75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classes</w:t>
      </w:r>
      <w:r>
        <w:rPr>
          <w:spacing w:val="2"/>
        </w:rPr>
        <w:t> </w:t>
      </w:r>
      <w:r>
        <w:rPr>
          <w:spacing w:val="-1"/>
        </w:rPr>
        <w:t>as</w:t>
      </w:r>
      <w:r>
        <w:rPr/>
        <w:t> soon as possible.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type w:val="continuous"/>
          <w:pgSz w:w="12240" w:h="15840"/>
          <w:pgMar w:top="1380" w:bottom="280" w:left="1340" w:right="1420"/>
        </w:sect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GPSA</w:t>
      </w:r>
      <w:r>
        <w:rPr>
          <w:spacing w:val="-1"/>
          <w:u w:val="single" w:color="000000"/>
        </w:rPr>
        <w:t> Senator</w:t>
      </w:r>
      <w:r>
        <w:rPr/>
      </w:r>
    </w:p>
    <w:p>
      <w:pPr>
        <w:pStyle w:val="Heading1"/>
        <w:spacing w:line="240" w:lineRule="auto" w:before="69"/>
        <w:ind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Officer Reports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20"/>
          <w:cols w:num="2" w:equalWidth="0">
            <w:col w:w="1507" w:space="2369"/>
            <w:col w:w="5604"/>
          </w:cols>
        </w:sectPr>
      </w:pPr>
    </w:p>
    <w:p>
      <w:pPr>
        <w:pStyle w:val="BodyText"/>
        <w:spacing w:line="240" w:lineRule="auto"/>
        <w:ind w:right="56"/>
        <w:jc w:val="left"/>
      </w:pPr>
      <w:r>
        <w:rPr/>
        <w:t>The</w:t>
      </w:r>
      <w:r>
        <w:rPr>
          <w:spacing w:val="-2"/>
        </w:rPr>
        <w:t> </w:t>
      </w:r>
      <w:r>
        <w:rPr/>
        <w:t>major</w:t>
      </w:r>
      <w:r>
        <w:rPr>
          <w:spacing w:val="-1"/>
        </w:rPr>
        <w:t> </w:t>
      </w:r>
      <w:r>
        <w:rPr/>
        <w:t>report </w:t>
      </w:r>
      <w:r>
        <w:rPr>
          <w:spacing w:val="-1"/>
        </w:rPr>
        <w:t>from</w:t>
      </w:r>
      <w:r>
        <w:rPr/>
        <w:t> Jason </w:t>
      </w:r>
      <w:r>
        <w:rPr>
          <w:spacing w:val="-1"/>
        </w:rPr>
        <w:t>regarded</w:t>
      </w:r>
      <w:r>
        <w:rPr/>
        <w:t> a</w:t>
      </w:r>
      <w:r>
        <w:rPr>
          <w:spacing w:val="-1"/>
        </w:rPr>
        <w:t> </w:t>
      </w:r>
      <w:r>
        <w:rPr/>
        <w:t>letter writing</w:t>
      </w:r>
      <w:r>
        <w:rPr>
          <w:spacing w:val="-2"/>
        </w:rPr>
        <w:t> </w:t>
      </w:r>
      <w:r>
        <w:rPr>
          <w:spacing w:val="-1"/>
        </w:rPr>
        <w:t>campaign</w:t>
      </w:r>
      <w:r>
        <w:rPr/>
        <w:t> in which the</w:t>
      </w:r>
      <w:r>
        <w:rPr>
          <w:spacing w:val="-1"/>
        </w:rPr>
        <w:t> DOLA</w:t>
      </w:r>
      <w:r>
        <w:rPr/>
        <w:t> is </w:t>
      </w:r>
      <w:r>
        <w:rPr>
          <w:spacing w:val="-1"/>
        </w:rPr>
        <w:t>pushing.</w:t>
      </w:r>
      <w:r>
        <w:rPr>
          <w:spacing w:val="55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particular,</w:t>
      </w:r>
      <w:r>
        <w:rPr>
          <w:spacing w:val="2"/>
        </w:rPr>
        <w:t> </w:t>
      </w:r>
      <w:r>
        <w:rPr/>
        <w:t>GPSA is </w:t>
      </w:r>
      <w:r>
        <w:rPr>
          <w:spacing w:val="-1"/>
        </w:rPr>
        <w:t>asking</w:t>
      </w:r>
      <w:r>
        <w:rPr>
          <w:spacing w:val="-2"/>
        </w:rPr>
        <w:t> </w:t>
      </w:r>
      <w:r>
        <w:rPr/>
        <w:t>us to </w:t>
      </w:r>
      <w:r>
        <w:rPr>
          <w:spacing w:val="-1"/>
        </w:rPr>
        <w:t>compose </w:t>
      </w:r>
      <w:r>
        <w:rPr/>
        <w:t>letter </w:t>
      </w:r>
      <w:r>
        <w:rPr>
          <w:spacing w:val="-1"/>
        </w:rPr>
        <w:t>expressing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difficulties</w:t>
      </w:r>
      <w:r>
        <w:rPr/>
        <w:t> of </w:t>
      </w:r>
      <w:r>
        <w:rPr>
          <w:spacing w:val="-1"/>
        </w:rPr>
        <w:t>graduate</w:t>
      </w:r>
      <w:r>
        <w:rPr/>
        <w:t> school,</w:t>
      </w:r>
      <w:r>
        <w:rPr>
          <w:spacing w:val="89"/>
        </w:rPr>
        <w:t> </w:t>
      </w:r>
      <w:r>
        <w:rPr/>
        <w:t>especially</w:t>
      </w:r>
      <w:r>
        <w:rPr>
          <w:spacing w:val="-5"/>
        </w:rPr>
        <w:t> </w:t>
      </w:r>
      <w:r>
        <w:rPr/>
        <w:t>in </w:t>
      </w:r>
      <w:r>
        <w:rPr>
          <w:spacing w:val="-1"/>
        </w:rPr>
        <w:t>regards</w:t>
      </w:r>
      <w:r>
        <w:rPr/>
        <w:t> to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and</w:t>
      </w:r>
      <w:r>
        <w:rPr/>
        <w:t> travel </w:t>
      </w:r>
      <w:r>
        <w:rPr>
          <w:spacing w:val="-1"/>
        </w:rPr>
        <w:t>funding,</w:t>
      </w:r>
      <w:r>
        <w:rPr/>
        <w:t> loans and </w:t>
      </w:r>
      <w:r>
        <w:rPr>
          <w:spacing w:val="-1"/>
        </w:rPr>
        <w:t>interest</w:t>
      </w:r>
      <w:r>
        <w:rPr/>
        <w:t> rates, or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financial</w:t>
      </w:r>
      <w:r>
        <w:rPr>
          <w:spacing w:val="85"/>
        </w:rPr>
        <w:t> </w:t>
      </w:r>
      <w:r>
        <w:rPr>
          <w:spacing w:val="-1"/>
        </w:rPr>
        <w:t>hardships.</w:t>
      </w:r>
      <w:r>
        <w:rPr/>
        <w:t> </w:t>
      </w:r>
      <w:r>
        <w:rPr>
          <w:rFonts w:ascii="Times New Roman" w:hAnsi="Times New Roman" w:cs="Times New Roman" w:eastAsia="Times New Roman"/>
          <w:spacing w:val="-1"/>
        </w:rPr>
        <w:t>“</w:t>
      </w:r>
      <w:r>
        <w:rPr>
          <w:spacing w:val="-1"/>
        </w:rPr>
        <w:t>Horror</w:t>
      </w:r>
      <w:r>
        <w:rPr>
          <w:spacing w:val="-2"/>
        </w:rPr>
        <w:t> </w:t>
      </w:r>
      <w:r>
        <w:rPr/>
        <w:t>stories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>
          <w:spacing w:val="-1"/>
        </w:rPr>
        <w:t>are</w:t>
      </w:r>
      <w:r>
        <w:rPr/>
        <w:t> </w:t>
      </w:r>
      <w:r>
        <w:rPr>
          <w:spacing w:val="-1"/>
        </w:rPr>
        <w:t>encouraged.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78"/>
        <w:jc w:val="both"/>
      </w:pPr>
      <w:r>
        <w:rPr>
          <w:spacing w:val="-1"/>
        </w:rPr>
        <w:t>Hogstad</w:t>
      </w:r>
      <w:r>
        <w:rPr>
          <w:spacing w:val="1"/>
        </w:rPr>
        <w:t> </w:t>
      </w:r>
      <w:r>
        <w:rPr>
          <w:spacing w:val="-1"/>
        </w:rPr>
        <w:t>emphasized</w:t>
      </w:r>
      <w:r>
        <w:rPr/>
        <w:t> affiliate</w:t>
      </w:r>
      <w:r>
        <w:rPr>
          <w:spacing w:val="-1"/>
        </w:rPr>
        <w:t> funding</w:t>
      </w:r>
      <w:r>
        <w:rPr>
          <w:spacing w:val="-2"/>
        </w:rPr>
        <w:t> </w:t>
      </w:r>
      <w:r>
        <w:rPr/>
        <w:t>is due</w:t>
      </w:r>
      <w:r>
        <w:rPr>
          <w:spacing w:val="-1"/>
        </w:rPr>
        <w:t> </w:t>
      </w:r>
      <w:r>
        <w:rPr/>
        <w:t>this </w:t>
      </w:r>
      <w:r>
        <w:rPr>
          <w:spacing w:val="-1"/>
        </w:rPr>
        <w:t>Friday,</w:t>
      </w:r>
      <w:r>
        <w:rPr/>
        <w:t> 10/30/2015.</w:t>
      </w:r>
      <w:r>
        <w:rPr>
          <w:spacing w:val="2"/>
        </w:rPr>
        <w:t> </w:t>
      </w:r>
      <w:r>
        <w:rPr/>
        <w:t>Additionally</w:t>
      </w:r>
      <w:r>
        <w:rPr>
          <w:spacing w:val="-5"/>
        </w:rPr>
        <w:t> </w:t>
      </w:r>
      <w:r>
        <w:rPr/>
        <w:t>there</w:t>
      </w:r>
      <w:r>
        <w:rPr>
          <w:spacing w:val="-1"/>
        </w:rPr>
        <w:t> </w:t>
      </w:r>
      <w:r>
        <w:rPr/>
        <w:t>is a</w:t>
      </w:r>
      <w:r>
        <w:rPr>
          <w:spacing w:val="56"/>
        </w:rPr>
        <w:t> </w:t>
      </w:r>
      <w:r>
        <w:rPr/>
        <w:t>GPSA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/>
        <w:t> Meeting</w:t>
      </w:r>
      <w:r>
        <w:rPr>
          <w:spacing w:val="-3"/>
        </w:rPr>
        <w:t> </w:t>
      </w:r>
      <w:r>
        <w:rPr/>
        <w:t>on 11/12/2015 in the</w:t>
      </w:r>
      <w:r>
        <w:rPr>
          <w:spacing w:val="-1"/>
        </w:rPr>
        <w:t> </w:t>
      </w:r>
      <w:r>
        <w:rPr/>
        <w:t>CUB</w:t>
      </w:r>
      <w:r>
        <w:rPr>
          <w:spacing w:val="-3"/>
        </w:rPr>
        <w:t> </w:t>
      </w:r>
      <w:r>
        <w:rPr/>
        <w:t>Senior</w:t>
      </w:r>
      <w:r>
        <w:rPr>
          <w:spacing w:val="1"/>
        </w:rPr>
        <w:t> </w:t>
      </w:r>
      <w:r>
        <w:rPr>
          <w:spacing w:val="-1"/>
        </w:rPr>
        <w:t>Ballroom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which</w:t>
      </w:r>
      <w:r>
        <w:rPr/>
        <w:t> we</w:t>
      </w:r>
      <w:r>
        <w:rPr>
          <w:spacing w:val="-2"/>
        </w:rPr>
        <w:t> </w:t>
      </w:r>
      <w:r>
        <w:rPr/>
        <w:t>can</w:t>
      </w:r>
      <w:r>
        <w:rPr>
          <w:spacing w:val="39"/>
        </w:rPr>
        <w:t> </w:t>
      </w:r>
      <w:r>
        <w:rPr>
          <w:spacing w:val="-1"/>
        </w:rPr>
        <w:t>attend</w:t>
      </w:r>
      <w:r>
        <w:rPr/>
        <w:t> to put </w:t>
      </w:r>
      <w:r>
        <w:rPr>
          <w:spacing w:val="-1"/>
        </w:rPr>
        <w:t>forth</w:t>
      </w:r>
      <w:r>
        <w:rPr/>
        <w:t> suggestions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concerns.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Colloquium </w:t>
      </w:r>
      <w:r>
        <w:rPr>
          <w:spacing w:val="-1"/>
          <w:u w:val="single" w:color="000000"/>
        </w:rPr>
        <w:t>Representative</w:t>
      </w:r>
      <w:r>
        <w:rPr/>
      </w:r>
    </w:p>
    <w:p>
      <w:pPr>
        <w:pStyle w:val="BodyText"/>
        <w:spacing w:line="240" w:lineRule="auto"/>
        <w:ind w:right="56"/>
        <w:jc w:val="left"/>
      </w:pPr>
      <w:r>
        <w:rPr>
          <w:spacing w:val="-1"/>
        </w:rPr>
        <w:t>Renee Torres</w:t>
      </w:r>
      <w:r>
        <w:rPr/>
        <w:t> </w:t>
      </w:r>
      <w:r>
        <w:rPr>
          <w:spacing w:val="-1"/>
        </w:rPr>
        <w:t>announced</w:t>
      </w:r>
      <w:r>
        <w:rPr>
          <w:spacing w:val="2"/>
        </w:rPr>
        <w:t> </w:t>
      </w:r>
      <w:r>
        <w:rPr/>
        <w:t>the two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colloquiums</w:t>
      </w:r>
      <w:r>
        <w:rPr/>
        <w:t> for</w:t>
      </w:r>
      <w:r>
        <w:rPr>
          <w:spacing w:val="-2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2"/>
        </w:rPr>
        <w:t>year</w:t>
      </w:r>
      <w:r>
        <w:rPr/>
        <w:t> </w:t>
      </w:r>
      <w:r>
        <w:rPr>
          <w:spacing w:val="-1"/>
        </w:rPr>
        <w:t>which</w:t>
      </w:r>
      <w:r>
        <w:rPr/>
        <w:t> </w:t>
      </w:r>
      <w:r>
        <w:rPr>
          <w:spacing w:val="-1"/>
        </w:rPr>
        <w:t>will</w:t>
      </w:r>
      <w:r>
        <w:rPr>
          <w:spacing w:val="2"/>
        </w:rPr>
        <w:t> </w:t>
      </w:r>
      <w:r>
        <w:rPr>
          <w:spacing w:val="-1"/>
        </w:rPr>
        <w:t>focus</w:t>
      </w:r>
      <w:r>
        <w:rPr/>
        <w:t> on helping</w:t>
      </w:r>
      <w:r>
        <w:rPr>
          <w:spacing w:val="85"/>
        </w:rPr>
        <w:t> </w:t>
      </w:r>
      <w:r>
        <w:rPr/>
        <w:t>students find, </w:t>
      </w:r>
      <w:r>
        <w:rPr>
          <w:spacing w:val="-1"/>
        </w:rPr>
        <w:t>develop,</w:t>
      </w:r>
      <w:r>
        <w:rPr/>
        <w:t> and </w:t>
      </w:r>
      <w:r>
        <w:rPr>
          <w:spacing w:val="-1"/>
        </w:rPr>
        <w:t>alter</w:t>
      </w:r>
      <w:r>
        <w:rPr/>
        <w:t> </w:t>
      </w:r>
      <w:r>
        <w:rPr>
          <w:spacing w:val="-1"/>
        </w:rPr>
        <w:t>research</w:t>
      </w:r>
      <w:r>
        <w:rPr/>
        <w:t> </w:t>
      </w:r>
      <w:r>
        <w:rPr>
          <w:spacing w:val="-1"/>
        </w:rPr>
        <w:t>projects</w:t>
      </w:r>
      <w:r>
        <w:rPr/>
        <w:t> (with heavy</w:t>
      </w:r>
      <w:r>
        <w:rPr>
          <w:spacing w:val="-5"/>
        </w:rPr>
        <w:t> </w:t>
      </w:r>
      <w:r>
        <w:rPr>
          <w:spacing w:val="-1"/>
        </w:rPr>
        <w:t>emphasis</w:t>
      </w:r>
      <w:r>
        <w:rPr/>
        <w:t> on</w:t>
      </w:r>
      <w:r>
        <w:rPr>
          <w:spacing w:val="2"/>
        </w:rPr>
        <w:t> </w:t>
      </w:r>
      <w:r>
        <w:rPr/>
        <w:t>RCI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>
          <w:spacing w:val="-1"/>
        </w:rPr>
        <w:t>LRAs)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79"/>
        </w:rPr>
        <w:t> </w:t>
      </w:r>
      <w:r>
        <w:rPr/>
        <w:t>on </w:t>
      </w:r>
      <w:r>
        <w:rPr>
          <w:spacing w:val="-1"/>
        </w:rPr>
        <w:t>developing</w:t>
      </w:r>
      <w:r>
        <w:rPr>
          <w:spacing w:val="-3"/>
        </w:rPr>
        <w:t> </w:t>
      </w:r>
      <w:r>
        <w:rPr>
          <w:spacing w:val="-1"/>
        </w:rPr>
        <w:t>lectures</w:t>
      </w:r>
      <w:r>
        <w:rPr>
          <w:spacing w:val="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successful</w:t>
      </w:r>
      <w:r>
        <w:rPr/>
        <w:t> lecturing</w:t>
      </w:r>
      <w:r>
        <w:rPr>
          <w:spacing w:val="-3"/>
        </w:rPr>
        <w:t> </w:t>
      </w:r>
      <w:r>
        <w:rPr/>
        <w:t>techniques. </w:t>
      </w:r>
      <w:r>
        <w:rPr>
          <w:spacing w:val="-1"/>
        </w:rPr>
        <w:t>Renee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Calen </w:t>
      </w:r>
      <w:r>
        <w:rPr>
          <w:spacing w:val="-1"/>
        </w:rPr>
        <w:t>Rau</w:t>
      </w:r>
      <w:r>
        <w:rPr/>
        <w:t> will </w:t>
      </w:r>
      <w:r>
        <w:rPr>
          <w:spacing w:val="-1"/>
        </w:rPr>
        <w:t>meet</w:t>
      </w:r>
      <w:r>
        <w:rPr/>
        <w:t> with</w:t>
      </w:r>
      <w:r>
        <w:rPr>
          <w:spacing w:val="67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Stratton</w:t>
      </w:r>
      <w:r>
        <w:rPr/>
        <w:t> ASAP to </w:t>
      </w:r>
      <w:r>
        <w:rPr>
          <w:spacing w:val="-1"/>
        </w:rPr>
        <w:t>get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hard</w:t>
      </w:r>
      <w:r>
        <w:rPr/>
        <w:t> date</w:t>
      </w:r>
      <w:r>
        <w:rPr>
          <w:spacing w:val="-1"/>
        </w:rPr>
        <w:t> set</w:t>
      </w:r>
      <w:r>
        <w:rPr/>
        <w:t> up.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u w:val="single" w:color="000000"/>
        </w:rPr>
        <w:t>RCI</w:t>
      </w:r>
      <w:r>
        <w:rPr>
          <w:spacing w:val="-6"/>
          <w:u w:val="single" w:color="000000"/>
        </w:rPr>
        <w:t> </w:t>
      </w:r>
      <w:r>
        <w:rPr>
          <w:spacing w:val="-1"/>
          <w:u w:val="single" w:color="000000"/>
        </w:rPr>
        <w:t>Representative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Calen</w:t>
      </w:r>
      <w:r>
        <w:rPr/>
        <w:t> Rau </w:t>
      </w:r>
      <w:r>
        <w:rPr>
          <w:spacing w:val="-1"/>
        </w:rPr>
        <w:t>discussed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syllabi</w:t>
      </w:r>
      <w:r>
        <w:rPr/>
        <w:t> </w:t>
      </w:r>
      <w:r>
        <w:rPr>
          <w:spacing w:val="-1"/>
        </w:rPr>
        <w:t>reviews</w:t>
      </w:r>
      <w:r>
        <w:rPr/>
        <w:t> </w:t>
      </w:r>
      <w:r>
        <w:rPr>
          <w:spacing w:val="-1"/>
        </w:rPr>
        <w:t>ongoing</w:t>
      </w:r>
      <w:r>
        <w:rPr/>
        <w:t> on the </w:t>
      </w:r>
      <w:r>
        <w:rPr>
          <w:spacing w:val="1"/>
        </w:rPr>
        <w:t>RCI</w:t>
      </w:r>
      <w:r>
        <w:rPr>
          <w:spacing w:val="-6"/>
        </w:rPr>
        <w:t> </w:t>
      </w:r>
      <w:r>
        <w:rPr>
          <w:spacing w:val="-1"/>
        </w:rPr>
        <w:t>Steering</w:t>
      </w:r>
      <w:r>
        <w:rPr>
          <w:spacing w:val="-3"/>
        </w:rPr>
        <w:t> </w:t>
      </w:r>
      <w:r>
        <w:rPr/>
        <w:t>Committee.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left="3280" w:right="3199"/>
        <w:jc w:val="center"/>
        <w:rPr>
          <w:b w:val="0"/>
          <w:bCs w:val="0"/>
        </w:rPr>
      </w:pPr>
      <w:r>
        <w:rPr>
          <w:spacing w:val="-1"/>
        </w:rPr>
        <w:t>New</w:t>
      </w:r>
      <w:r>
        <w:rPr>
          <w:spacing w:val="1"/>
        </w:rPr>
        <w:t> </w:t>
      </w:r>
      <w:r>
        <w:rPr>
          <w:spacing w:val="-1"/>
        </w:rPr>
        <w:t>Business</w:t>
      </w:r>
      <w:r>
        <w:rPr/>
        <w:t> and </w:t>
      </w:r>
      <w:r>
        <w:rPr>
          <w:spacing w:val="-1"/>
        </w:rPr>
        <w:t>Discussion</w:t>
      </w:r>
      <w:r>
        <w:rPr>
          <w:b w:val="0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240" w:lineRule="auto"/>
        <w:ind w:right="218"/>
        <w:jc w:val="left"/>
      </w:pPr>
      <w:r>
        <w:rPr>
          <w:spacing w:val="-1"/>
        </w:rPr>
        <w:t>Several</w:t>
      </w:r>
      <w:r>
        <w:rPr/>
        <w:t> members </w:t>
      </w:r>
      <w:r>
        <w:rPr>
          <w:spacing w:val="-1"/>
        </w:rPr>
        <w:t>raised</w:t>
      </w:r>
      <w:r>
        <w:rPr>
          <w:spacing w:val="1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about</w:t>
      </w:r>
      <w:r>
        <w:rPr/>
        <w:t> the</w:t>
      </w:r>
      <w:r>
        <w:rPr>
          <w:spacing w:val="-1"/>
        </w:rPr>
        <w:t> </w:t>
      </w:r>
      <w:r>
        <w:rPr/>
        <w:t>nature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funding.</w:t>
      </w:r>
      <w:r>
        <w:rPr>
          <w:spacing w:val="2"/>
        </w:rPr>
        <w:t> </w:t>
      </w:r>
      <w:r>
        <w:rPr>
          <w:spacing w:val="-2"/>
        </w:rPr>
        <w:t>In</w:t>
      </w:r>
      <w:r>
        <w:rPr/>
        <w:t> </w:t>
      </w:r>
      <w:r>
        <w:rPr>
          <w:spacing w:val="-1"/>
        </w:rPr>
        <w:t>particular,</w:t>
      </w:r>
      <w:r>
        <w:rPr>
          <w:spacing w:val="87"/>
        </w:rPr>
        <w:t> </w:t>
      </w:r>
      <w:r>
        <w:rPr>
          <w:spacing w:val="-1"/>
        </w:rPr>
        <w:t>questions</w:t>
      </w:r>
      <w:r>
        <w:rPr/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asked</w:t>
      </w:r>
      <w:r>
        <w:rPr/>
        <w:t> about winning</w:t>
      </w:r>
      <w:r>
        <w:rPr>
          <w:spacing w:val="-3"/>
        </w:rPr>
        <w:t> </w:t>
      </w:r>
      <w:r>
        <w:rPr/>
        <w:t>multiple </w:t>
      </w:r>
      <w:r>
        <w:rPr>
          <w:spacing w:val="-1"/>
        </w:rPr>
        <w:t>awards,</w:t>
      </w:r>
      <w:r>
        <w:rPr/>
        <w:t> the</w:t>
      </w:r>
      <w:r>
        <w:rPr>
          <w:spacing w:val="-1"/>
        </w:rPr>
        <w:t> </w:t>
      </w:r>
      <w:r>
        <w:rPr/>
        <w:t>potential of</w:t>
      </w:r>
      <w:r>
        <w:rPr>
          <w:spacing w:val="2"/>
        </w:rPr>
        <w:t> </w:t>
      </w:r>
      <w:r>
        <w:rPr/>
        <w:t>receiving</w:t>
      </w:r>
      <w:r>
        <w:rPr>
          <w:spacing w:val="-1"/>
        </w:rPr>
        <w:t> feedback</w:t>
      </w:r>
      <w:r>
        <w:rPr/>
        <w:t> on</w:t>
      </w:r>
      <w:r>
        <w:rPr>
          <w:spacing w:val="51"/>
        </w:rPr>
        <w:t> </w:t>
      </w:r>
      <w:r>
        <w:rPr>
          <w:spacing w:val="-1"/>
        </w:rPr>
        <w:t>applications,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clarification</w:t>
      </w:r>
      <w:r>
        <w:rPr/>
        <w:t> of</w:t>
      </w:r>
      <w:r>
        <w:rPr>
          <w:spacing w:val="-1"/>
        </w:rPr>
        <w:t> application</w:t>
      </w:r>
      <w:r>
        <w:rPr>
          <w:spacing w:val="2"/>
        </w:rPr>
        <w:t> </w:t>
      </w:r>
      <w:r>
        <w:rPr>
          <w:spacing w:val="-1"/>
        </w:rPr>
        <w:t>guidelines.</w:t>
      </w:r>
      <w:r>
        <w:rPr/>
        <w:t> </w:t>
      </w:r>
      <w:r>
        <w:rPr>
          <w:spacing w:val="-1"/>
        </w:rPr>
        <w:t>Brian</w:t>
      </w:r>
      <w:r>
        <w:rPr/>
        <w:t> Stack </w:t>
      </w:r>
      <w:r>
        <w:rPr>
          <w:spacing w:val="-1"/>
        </w:rPr>
        <w:t>also</w:t>
      </w:r>
      <w:r>
        <w:rPr/>
        <w:t> emphasized that </w:t>
      </w:r>
      <w:r>
        <w:rPr>
          <w:spacing w:val="-1"/>
        </w:rPr>
        <w:t>again</w:t>
      </w:r>
      <w:r>
        <w:rPr>
          <w:spacing w:val="97"/>
        </w:rPr>
        <w:t> </w:t>
      </w:r>
      <w:r>
        <w:rPr>
          <w:spacing w:val="-1"/>
        </w:rPr>
        <w:t>there had</w:t>
      </w:r>
      <w:r>
        <w:rPr/>
        <w:t> been far too few </w:t>
      </w:r>
      <w:r>
        <w:rPr>
          <w:spacing w:val="-1"/>
        </w:rPr>
        <w:t>applicants</w:t>
      </w:r>
      <w:r>
        <w:rPr/>
        <w:t> according</w:t>
      </w:r>
      <w:r>
        <w:rPr>
          <w:spacing w:val="-3"/>
        </w:rPr>
        <w:t> </w:t>
      </w:r>
      <w:r>
        <w:rPr>
          <w:spacing w:val="1"/>
        </w:rPr>
        <w:t>to</w:t>
      </w:r>
      <w:r>
        <w:rPr/>
        <w:t> </w:t>
      </w:r>
      <w:r>
        <w:rPr>
          <w:spacing w:val="-1"/>
        </w:rPr>
        <w:t>Dr.</w:t>
      </w:r>
      <w:r>
        <w:rPr/>
        <w:t> Sutton, </w:t>
      </w:r>
      <w:r>
        <w:rPr>
          <w:spacing w:val="-1"/>
        </w:rPr>
        <w:t>which</w:t>
      </w:r>
      <w:r>
        <w:rPr/>
        <w:t> is </w:t>
      </w:r>
      <w:r>
        <w:rPr>
          <w:spacing w:val="-1"/>
        </w:rPr>
        <w:t>concerning</w:t>
      </w:r>
      <w:r>
        <w:rPr>
          <w:spacing w:val="-3"/>
        </w:rPr>
        <w:t> </w:t>
      </w:r>
      <w:r>
        <w:rPr/>
        <w:t>considering</w:t>
      </w:r>
      <w:r>
        <w:rPr>
          <w:spacing w:val="57"/>
        </w:rPr>
        <w:t> </w:t>
      </w:r>
      <w:r>
        <w:rPr/>
        <w:t>the </w:t>
      </w:r>
      <w:r>
        <w:rPr>
          <w:spacing w:val="-1"/>
        </w:rPr>
        <w:t>amount</w:t>
      </w:r>
      <w:r>
        <w:rPr/>
        <w:t> of</w:t>
      </w:r>
      <w:r>
        <w:rPr>
          <w:spacing w:val="-1"/>
        </w:rPr>
        <w:t> available</w:t>
      </w:r>
      <w:r>
        <w:rPr>
          <w:spacing w:val="2"/>
        </w:rPr>
        <w:t> </w:t>
      </w:r>
      <w:r>
        <w:rPr/>
        <w:t>money</w:t>
      </w:r>
      <w:r>
        <w:rPr>
          <w:spacing w:val="-5"/>
        </w:rPr>
        <w:t> </w:t>
      </w:r>
      <w:r>
        <w:rPr/>
        <w:t>for </w:t>
      </w:r>
      <w:r>
        <w:rPr>
          <w:spacing w:val="-1"/>
        </w:rPr>
        <w:t>research</w:t>
      </w:r>
      <w:r>
        <w:rPr/>
        <w:t> or</w:t>
      </w:r>
      <w:r>
        <w:rPr>
          <w:spacing w:val="3"/>
        </w:rPr>
        <w:t> </w:t>
      </w:r>
      <w:r>
        <w:rPr>
          <w:spacing w:val="-1"/>
        </w:rPr>
        <w:t>accomplishments.</w:t>
      </w:r>
    </w:p>
    <w:p>
      <w:pPr>
        <w:spacing w:after="0" w:line="240" w:lineRule="auto"/>
        <w:jc w:val="left"/>
        <w:sectPr>
          <w:type w:val="continuous"/>
          <w:pgSz w:w="12240" w:h="15840"/>
          <w:pgMar w:top="1380" w:bottom="280" w:left="1340" w:right="1420"/>
        </w:sectPr>
      </w:pPr>
    </w:p>
    <w:p>
      <w:pPr>
        <w:pStyle w:val="BodyText"/>
        <w:spacing w:line="240" w:lineRule="auto" w:before="52"/>
        <w:ind w:right="18"/>
        <w:jc w:val="left"/>
      </w:pP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</w:t>
      </w:r>
      <w:r>
        <w:rPr/>
        <w:t> </w:t>
      </w:r>
      <w:r>
        <w:rPr>
          <w:spacing w:val="-1"/>
        </w:rPr>
        <w:t>offered</w:t>
      </w:r>
      <w:r>
        <w:rPr/>
        <w:t> to speak with </w:t>
      </w:r>
      <w:r>
        <w:rPr>
          <w:spacing w:val="-1"/>
        </w:rPr>
        <w:t>Dr.</w:t>
      </w:r>
      <w:r>
        <w:rPr/>
        <w:t> Sutton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clarification</w:t>
      </w:r>
      <w:r>
        <w:rPr/>
        <w:t> on some</w:t>
      </w:r>
      <w:r>
        <w:rPr>
          <w:spacing w:val="-1"/>
        </w:rPr>
        <w:t> </w:t>
      </w:r>
      <w:r>
        <w:rPr/>
        <w:t>of these</w:t>
      </w:r>
      <w:r>
        <w:rPr>
          <w:spacing w:val="-1"/>
        </w:rPr>
        <w:t> questions</w:t>
      </w:r>
      <w:r>
        <w:rPr/>
        <w:t> in the</w:t>
      </w:r>
      <w:r>
        <w:rPr>
          <w:spacing w:val="61"/>
        </w:rPr>
        <w:t> </w:t>
      </w:r>
      <w:r>
        <w:rPr>
          <w:spacing w:val="-1"/>
        </w:rPr>
        <w:t>near</w:t>
      </w:r>
      <w:r>
        <w:rPr/>
        <w:t> </w:t>
      </w:r>
      <w:r>
        <w:rPr>
          <w:spacing w:val="-1"/>
        </w:rPr>
        <w:t>future.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"/>
        <w:jc w:val="left"/>
      </w:pPr>
      <w:r>
        <w:rPr/>
        <w:t>The</w:t>
      </w:r>
      <w:r>
        <w:rPr>
          <w:spacing w:val="-2"/>
        </w:rPr>
        <w:t> </w:t>
      </w:r>
      <w:r>
        <w:rPr/>
        <w:t>next HGSA </w:t>
      </w:r>
      <w:r>
        <w:rPr>
          <w:spacing w:val="-1"/>
        </w:rPr>
        <w:t>meeting </w:t>
      </w:r>
      <w:r>
        <w:rPr/>
        <w:t>will be</w:t>
      </w:r>
      <w:r>
        <w:rPr>
          <w:spacing w:val="-1"/>
        </w:rPr>
        <w:t> </w:t>
      </w:r>
      <w:r>
        <w:rPr/>
        <w:t>on Wednesday</w:t>
      </w:r>
      <w:r>
        <w:rPr>
          <w:spacing w:val="-3"/>
        </w:rPr>
        <w:t> </w:t>
      </w:r>
      <w:r>
        <w:rPr/>
        <w:t>November</w:t>
      </w:r>
      <w:r>
        <w:rPr>
          <w:spacing w:val="-2"/>
        </w:rPr>
        <w:t> </w:t>
      </w:r>
      <w:r>
        <w:rPr/>
        <w:t>18</w:t>
      </w:r>
      <w:r>
        <w:rPr>
          <w:spacing w:val="2"/>
        </w:rPr>
        <w:t> </w:t>
      </w:r>
      <w:r>
        <w:rPr/>
        <w:t>@ </w:t>
      </w:r>
      <w:r>
        <w:rPr>
          <w:spacing w:val="-1"/>
        </w:rPr>
        <w:t>9am.</w:t>
      </w:r>
      <w:r>
        <w:rPr/>
        <w:t> There</w:t>
      </w:r>
      <w:r>
        <w:rPr>
          <w:spacing w:val="-2"/>
        </w:rPr>
        <w:t> </w:t>
      </w:r>
      <w:r>
        <w:rPr/>
        <w:t>will </w:t>
      </w:r>
      <w:r>
        <w:rPr>
          <w:spacing w:val="-1"/>
        </w:rPr>
        <w:t>also</w:t>
      </w:r>
      <w:r>
        <w:rPr/>
        <w:t> be a</w:t>
      </w:r>
      <w:r>
        <w:rPr>
          <w:spacing w:val="26"/>
        </w:rPr>
        <w:t> </w:t>
      </w:r>
      <w:r>
        <w:rPr>
          <w:spacing w:val="-1"/>
        </w:rPr>
        <w:t>Conference </w:t>
      </w:r>
      <w:r>
        <w:rPr/>
        <w:t>meeting</w:t>
      </w:r>
      <w:r>
        <w:rPr>
          <w:spacing w:val="-3"/>
        </w:rPr>
        <w:t> </w:t>
      </w:r>
      <w:r>
        <w:rPr/>
        <w:t>on</w:t>
      </w:r>
      <w:r>
        <w:rPr>
          <w:spacing w:val="2"/>
        </w:rPr>
        <w:t> </w:t>
      </w:r>
      <w:r>
        <w:rPr/>
        <w:t>Wednesday</w:t>
      </w:r>
      <w:r>
        <w:rPr>
          <w:spacing w:val="-3"/>
        </w:rPr>
        <w:t> </w:t>
      </w:r>
      <w:r>
        <w:rPr>
          <w:spacing w:val="-1"/>
        </w:rPr>
        <w:t>November</w:t>
      </w:r>
      <w:r>
        <w:rPr/>
        <w:t> 4</w:t>
      </w:r>
      <w:r>
        <w:rPr>
          <w:spacing w:val="1"/>
        </w:rPr>
        <w:t> </w:t>
      </w:r>
      <w:r>
        <w:rPr/>
        <w:t>@ </w:t>
      </w:r>
      <w:r>
        <w:rPr>
          <w:spacing w:val="-1"/>
        </w:rPr>
        <w:t>9am.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74" w:lineRule="exact"/>
        <w:ind w:left="20" w:right="0"/>
        <w:jc w:val="center"/>
        <w:rPr>
          <w:b w:val="0"/>
          <w:bCs w:val="0"/>
        </w:rPr>
      </w:pPr>
      <w:r>
        <w:rPr>
          <w:spacing w:val="-1"/>
        </w:rPr>
        <w:t>Conference Discussion</w:t>
      </w:r>
      <w:r>
        <w:rPr>
          <w:b w:val="0"/>
        </w:rPr>
      </w:r>
    </w:p>
    <w:p>
      <w:pPr>
        <w:pStyle w:val="BodyText"/>
        <w:spacing w:line="240" w:lineRule="auto"/>
        <w:ind w:right="113"/>
        <w:jc w:val="both"/>
      </w:pPr>
      <w:r>
        <w:rPr>
          <w:spacing w:val="-1"/>
        </w:rPr>
        <w:t>Several</w:t>
      </w:r>
      <w:r>
        <w:rPr/>
        <w:t> members brought up continued </w:t>
      </w:r>
      <w:r>
        <w:rPr>
          <w:spacing w:val="-1"/>
        </w:rPr>
        <w:t>concerns</w:t>
      </w:r>
      <w:r>
        <w:rPr>
          <w:spacing w:val="1"/>
        </w:rPr>
        <w:t> </w:t>
      </w:r>
      <w:r>
        <w:rPr>
          <w:spacing w:val="-1"/>
        </w:rPr>
        <w:t>over</w:t>
      </w:r>
      <w:r>
        <w:rPr>
          <w:spacing w:val="1"/>
        </w:rPr>
        <w:t> </w:t>
      </w:r>
      <w:r>
        <w:rPr>
          <w:spacing w:val="-1"/>
        </w:rPr>
        <w:t>lack</w:t>
      </w:r>
      <w:r>
        <w:rPr/>
        <w:t> </w:t>
      </w:r>
      <w:r>
        <w:rPr>
          <w:spacing w:val="1"/>
        </w:rPr>
        <w:t>of</w:t>
      </w:r>
      <w:r>
        <w:rPr/>
        <w:t> interdisciplinary</w:t>
      </w:r>
      <w:r>
        <w:rPr>
          <w:spacing w:val="-5"/>
        </w:rPr>
        <w:t> </w:t>
      </w:r>
      <w:r>
        <w:rPr>
          <w:spacing w:val="-1"/>
        </w:rPr>
        <w:t>buy-in</w:t>
      </w:r>
      <w:r>
        <w:rPr/>
        <w:t> </w:t>
      </w:r>
      <w:r>
        <w:rPr>
          <w:spacing w:val="-1"/>
        </w:rPr>
        <w:t>from</w:t>
      </w:r>
      <w:r>
        <w:rPr/>
        <w:t> other</w:t>
      </w:r>
      <w:r>
        <w:rPr>
          <w:spacing w:val="47"/>
        </w:rPr>
        <w:t> </w:t>
      </w:r>
      <w:r>
        <w:rPr>
          <w:spacing w:val="-1"/>
        </w:rPr>
        <w:t>departments.</w:t>
      </w:r>
      <w:r>
        <w:rPr/>
        <w:t> </w:t>
      </w:r>
      <w:r>
        <w:rPr>
          <w:spacing w:val="-1"/>
        </w:rPr>
        <w:t>General</w:t>
      </w:r>
      <w:r>
        <w:rPr>
          <w:spacing w:val="3"/>
        </w:rPr>
        <w:t> </w:t>
      </w:r>
      <w:r>
        <w:rPr/>
        <w:t>consensus</w:t>
      </w:r>
      <w:r>
        <w:rPr>
          <w:spacing w:val="1"/>
        </w:rPr>
        <w:t> </w:t>
      </w:r>
      <w:r>
        <w:rPr>
          <w:spacing w:val="-1"/>
        </w:rPr>
        <w:t>was</w:t>
      </w:r>
      <w:r>
        <w:rPr/>
        <w:t> to </w:t>
      </w:r>
      <w:r>
        <w:rPr>
          <w:spacing w:val="-1"/>
        </w:rPr>
        <w:t>orient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conference around </w:t>
      </w:r>
      <w:r>
        <w:rPr/>
        <w:t>the Roots of Contemporary</w:t>
      </w:r>
      <w:r>
        <w:rPr>
          <w:spacing w:val="69"/>
        </w:rPr>
        <w:t> </w:t>
      </w:r>
      <w:r>
        <w:rPr>
          <w:spacing w:val="-1"/>
        </w:rPr>
        <w:t>Issues</w:t>
      </w:r>
      <w:r>
        <w:rPr/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though</w:t>
      </w:r>
      <w:r>
        <w:rPr>
          <w:spacing w:val="2"/>
        </w:rPr>
        <w:t> </w:t>
      </w:r>
      <w:r>
        <w:rPr/>
        <w:t>we</w:t>
      </w:r>
      <w:r>
        <w:rPr>
          <w:spacing w:val="-2"/>
        </w:rPr>
        <w:t> </w:t>
      </w:r>
      <w:r>
        <w:rPr>
          <w:spacing w:val="-1"/>
        </w:rPr>
        <w:t>need</w:t>
      </w:r>
      <w:r>
        <w:rPr/>
        <w:t> to meet with </w:t>
      </w:r>
      <w:r>
        <w:rPr>
          <w:spacing w:val="-1"/>
        </w:rPr>
        <w:t>Dr.</w:t>
      </w:r>
      <w:r>
        <w:rPr>
          <w:spacing w:val="2"/>
        </w:rPr>
        <w:t> </w:t>
      </w:r>
      <w:r>
        <w:rPr>
          <w:spacing w:val="-1"/>
        </w:rPr>
        <w:t>Stratton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Dr.</w:t>
      </w:r>
      <w:r>
        <w:rPr/>
        <w:t> Spohnholz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confirm</w:t>
      </w:r>
      <w:r>
        <w:rPr/>
        <w:t> </w:t>
      </w:r>
      <w:r>
        <w:rPr>
          <w:spacing w:val="-1"/>
        </w:rPr>
        <w:t>that</w:t>
      </w:r>
      <w:r>
        <w:rPr/>
        <w:t> this</w:t>
      </w:r>
      <w:r>
        <w:rPr>
          <w:spacing w:val="67"/>
        </w:rPr>
        <w:t> </w:t>
      </w:r>
      <w:r>
        <w:rPr/>
        <w:t>will </w:t>
      </w:r>
      <w:r>
        <w:rPr>
          <w:spacing w:val="-1"/>
        </w:rPr>
        <w:t>work.</w:t>
      </w:r>
      <w:r>
        <w:rPr/>
        <w:t> </w:t>
      </w:r>
      <w:r>
        <w:rPr>
          <w:spacing w:val="-1"/>
        </w:rPr>
        <w:t>Calen</w:t>
      </w:r>
      <w:r>
        <w:rPr/>
        <w:t> Rau </w:t>
      </w:r>
      <w:r>
        <w:rPr>
          <w:spacing w:val="-1"/>
        </w:rPr>
        <w:t>offered</w:t>
      </w:r>
      <w:r>
        <w:rPr/>
        <w:t> to speak with </w:t>
      </w:r>
      <w:r>
        <w:rPr>
          <w:spacing w:val="-1"/>
        </w:rPr>
        <w:t>them</w:t>
      </w:r>
      <w:r>
        <w:rPr/>
        <w:t> this </w:t>
      </w:r>
      <w:r>
        <w:rPr>
          <w:spacing w:val="-1"/>
        </w:rPr>
        <w:t>week.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8"/>
        <w:jc w:val="left"/>
      </w:pPr>
      <w:r>
        <w:rPr>
          <w:spacing w:val="-1"/>
        </w:rPr>
        <w:t>Brian</w:t>
      </w:r>
      <w:r>
        <w:rPr/>
        <w:t> </w:t>
      </w:r>
      <w:r>
        <w:rPr>
          <w:spacing w:val="-1"/>
        </w:rPr>
        <w:t>Stack</w:t>
      </w:r>
      <w:r>
        <w:rPr>
          <w:spacing w:val="2"/>
        </w:rPr>
        <w:t> </w:t>
      </w:r>
      <w:r>
        <w:rPr>
          <w:spacing w:val="-1"/>
        </w:rPr>
        <w:t>raised</w:t>
      </w:r>
      <w:r>
        <w:rPr>
          <w:spacing w:val="1"/>
        </w:rPr>
        <w:t> </w:t>
      </w:r>
      <w:r>
        <w:rPr>
          <w:spacing w:val="-1"/>
        </w:rPr>
        <w:t>concerns</w:t>
      </w:r>
      <w:r>
        <w:rPr/>
        <w:t> </w:t>
      </w:r>
      <w:r>
        <w:rPr>
          <w:spacing w:val="-1"/>
        </w:rPr>
        <w:t>about</w:t>
      </w:r>
      <w:r>
        <w:rPr/>
        <w:t> </w:t>
      </w:r>
      <w:r>
        <w:rPr>
          <w:spacing w:val="-1"/>
        </w:rPr>
        <w:t>planning</w:t>
      </w:r>
      <w:r>
        <w:rPr>
          <w:spacing w:val="-2"/>
        </w:rPr>
        <w:t> </w:t>
      </w:r>
      <w:r>
        <w:rPr/>
        <w:t>both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budget</w:t>
      </w:r>
      <w:r>
        <w:rPr>
          <w:spacing w:val="2"/>
        </w:rPr>
        <w:t> </w:t>
      </w:r>
      <w:r>
        <w:rPr>
          <w:spacing w:val="-1"/>
        </w:rPr>
        <w:t>and</w:t>
      </w:r>
      <w:r>
        <w:rPr/>
        <w:t> a</w:t>
      </w:r>
      <w:r>
        <w:rPr>
          <w:spacing w:val="-1"/>
        </w:rPr>
        <w:t> program</w:t>
      </w:r>
      <w:r>
        <w:rPr/>
        <w:t> as</w:t>
      </w:r>
      <w:r>
        <w:rPr>
          <w:spacing w:val="1"/>
        </w:rPr>
        <w:t> </w:t>
      </w:r>
      <w:r>
        <w:rPr/>
        <w:t>soon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possible.</w:t>
      </w:r>
      <w:r>
        <w:rPr>
          <w:spacing w:val="89"/>
        </w:rPr>
        <w:t> </w:t>
      </w:r>
      <w:r>
        <w:rPr>
          <w:spacing w:val="-1"/>
        </w:rPr>
        <w:t>Though</w:t>
      </w:r>
      <w:r>
        <w:rPr/>
        <w:t> these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contingent</w:t>
      </w:r>
      <w:r>
        <w:rPr>
          <w:spacing w:val="1"/>
        </w:rPr>
        <w:t> </w:t>
      </w:r>
      <w:r>
        <w:rPr/>
        <w:t>on the </w:t>
      </w:r>
      <w:r>
        <w:rPr>
          <w:spacing w:val="-1"/>
        </w:rPr>
        <w:t>comments</w:t>
      </w:r>
      <w:r>
        <w:rPr/>
        <w:t> of</w:t>
      </w:r>
      <w:r>
        <w:rPr>
          <w:spacing w:val="2"/>
        </w:rPr>
        <w:t> </w:t>
      </w:r>
      <w:r>
        <w:rPr>
          <w:spacing w:val="-1"/>
        </w:rPr>
        <w:t>Dr.</w:t>
      </w:r>
      <w:r>
        <w:rPr/>
        <w:t> </w:t>
      </w:r>
      <w:r>
        <w:rPr>
          <w:spacing w:val="-1"/>
        </w:rPr>
        <w:t>Stratton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Dr.</w:t>
      </w:r>
      <w:r>
        <w:rPr/>
        <w:t> Spohnholz, </w:t>
      </w:r>
      <w:r>
        <w:rPr>
          <w:spacing w:val="-1"/>
        </w:rPr>
        <w:t>tentative</w:t>
      </w:r>
      <w:r>
        <w:rPr>
          <w:spacing w:val="61"/>
        </w:rPr>
        <w:t> </w:t>
      </w:r>
      <w:r>
        <w:rPr>
          <w:spacing w:val="-1"/>
        </w:rPr>
        <w:t>committees</w:t>
      </w:r>
      <w:r>
        <w:rPr/>
        <w:t>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set up for </w:t>
      </w:r>
      <w:r>
        <w:rPr>
          <w:spacing w:val="-1"/>
        </w:rPr>
        <w:t>each</w:t>
      </w:r>
      <w:r>
        <w:rPr/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these issues.</w:t>
      </w:r>
      <w:r>
        <w:rPr>
          <w:spacing w:val="1"/>
        </w:rPr>
        <w:t> </w:t>
      </w:r>
      <w:r>
        <w:rPr/>
        <w:t>Stack noted </w:t>
      </w:r>
      <w:r>
        <w:rPr>
          <w:spacing w:val="-1"/>
        </w:rPr>
        <w:t>that</w:t>
      </w:r>
      <w:r>
        <w:rPr/>
        <w:t> the</w:t>
      </w:r>
      <w:r>
        <w:rPr>
          <w:spacing w:val="-1"/>
        </w:rPr>
        <w:t> </w:t>
      </w:r>
      <w:r>
        <w:rPr/>
        <w:t>previous </w:t>
      </w:r>
      <w:r>
        <w:rPr>
          <w:spacing w:val="-1"/>
        </w:rPr>
        <w:t>conference</w:t>
      </w:r>
      <w:r>
        <w:rPr>
          <w:spacing w:val="1"/>
        </w:rPr>
        <w:t> </w:t>
      </w:r>
      <w:r>
        <w:rPr>
          <w:spacing w:val="-1"/>
        </w:rPr>
        <w:t>costed</w:t>
      </w:r>
      <w:r>
        <w:rPr>
          <w:spacing w:val="73"/>
        </w:rPr>
        <w:t> </w:t>
      </w:r>
      <w:r>
        <w:rPr>
          <w:spacing w:val="-1"/>
        </w:rPr>
        <w:t>about</w:t>
      </w:r>
      <w:r>
        <w:rPr/>
        <w:t> $1000 and </w:t>
      </w:r>
      <w:r>
        <w:rPr>
          <w:spacing w:val="-1"/>
        </w:rPr>
        <w:t>that</w:t>
      </w:r>
      <w:r>
        <w:rPr/>
        <w:t> Phi Alpha </w:t>
      </w:r>
      <w:r>
        <w:rPr>
          <w:spacing w:val="-1"/>
        </w:rPr>
        <w:t>Theta</w:t>
      </w:r>
      <w:r>
        <w:rPr/>
        <w:t> is unlikely</w:t>
      </w:r>
      <w:r>
        <w:rPr>
          <w:spacing w:val="-5"/>
        </w:rPr>
        <w:t> </w:t>
      </w:r>
      <w:r>
        <w:rPr/>
        <w:t>to be </w:t>
      </w:r>
      <w:r>
        <w:rPr>
          <w:spacing w:val="-1"/>
        </w:rPr>
        <w:t>able</w:t>
      </w:r>
      <w:r>
        <w:rPr/>
        <w:t> to </w:t>
      </w:r>
      <w:r>
        <w:rPr>
          <w:spacing w:val="-1"/>
        </w:rPr>
        <w:t>provide</w:t>
      </w:r>
      <w:r>
        <w:rPr/>
        <w:t> the</w:t>
      </w:r>
      <w:r>
        <w:rPr>
          <w:spacing w:val="-1"/>
        </w:rPr>
        <w:t> </w:t>
      </w:r>
      <w:r>
        <w:rPr/>
        <w:t>support </w:t>
      </w:r>
      <w:r>
        <w:rPr>
          <w:spacing w:val="-1"/>
        </w:rPr>
        <w:t>that</w:t>
      </w:r>
      <w:r>
        <w:rPr/>
        <w:t> they</w:t>
      </w:r>
      <w:r>
        <w:rPr>
          <w:spacing w:val="-5"/>
        </w:rPr>
        <w:t> </w:t>
      </w:r>
      <w:r>
        <w:rPr/>
        <w:t>did</w:t>
      </w:r>
      <w:r>
        <w:rPr>
          <w:spacing w:val="58"/>
        </w:rPr>
        <w:t> </w:t>
      </w:r>
      <w:r>
        <w:rPr/>
        <w:t>last</w:t>
      </w:r>
      <w:r>
        <w:rPr>
          <w:spacing w:val="2"/>
        </w:rPr>
        <w:t> </w:t>
      </w:r>
      <w:r>
        <w:rPr>
          <w:spacing w:val="-1"/>
        </w:rPr>
        <w:t>year.</w:t>
      </w:r>
      <w:r>
        <w:rPr/>
        <w:t> There</w:t>
      </w:r>
      <w:r>
        <w:rPr>
          <w:spacing w:val="-2"/>
        </w:rPr>
        <w:t> </w:t>
      </w:r>
      <w:r>
        <w:rPr/>
        <w:t>is also a</w:t>
      </w:r>
      <w:r>
        <w:rPr>
          <w:spacing w:val="1"/>
        </w:rPr>
        <w:t> </w:t>
      </w:r>
      <w:r>
        <w:rPr>
          <w:spacing w:val="-1"/>
        </w:rPr>
        <w:t>concern</w:t>
      </w:r>
      <w:r>
        <w:rPr>
          <w:spacing w:val="1"/>
        </w:rPr>
        <w:t> </w:t>
      </w:r>
      <w:r>
        <w:rPr>
          <w:spacing w:val="-1"/>
        </w:rPr>
        <w:t>about</w:t>
      </w:r>
      <w:r>
        <w:rPr/>
        <w:t> if the</w:t>
      </w:r>
      <w:r>
        <w:rPr>
          <w:spacing w:val="-2"/>
        </w:rPr>
        <w:t> </w:t>
      </w:r>
      <w:r>
        <w:rPr/>
        <w:t>conference</w:t>
      </w:r>
      <w:r>
        <w:rPr>
          <w:spacing w:val="-1"/>
        </w:rPr>
        <w:t> </w:t>
      </w:r>
      <w:r>
        <w:rPr/>
        <w:t>shifts to an </w:t>
      </w:r>
      <w:r>
        <w:rPr>
          <w:spacing w:val="1"/>
        </w:rPr>
        <w:t>RCI</w:t>
      </w:r>
      <w:r>
        <w:rPr>
          <w:spacing w:val="-6"/>
        </w:rPr>
        <w:t> </w:t>
      </w:r>
      <w:r>
        <w:rPr/>
        <w:t>model, how</w:t>
      </w:r>
      <w:r>
        <w:rPr>
          <w:spacing w:val="4"/>
        </w:rPr>
        <w:t> </w:t>
      </w:r>
      <w:r>
        <w:rPr/>
        <w:t>we</w:t>
      </w:r>
      <w:r>
        <w:rPr>
          <w:spacing w:val="-2"/>
        </w:rPr>
        <w:t> </w:t>
      </w:r>
      <w:r>
        <w:rPr/>
        <w:t>can still</w:t>
      </w:r>
      <w:r>
        <w:rPr>
          <w:spacing w:val="29"/>
        </w:rPr>
        <w:t> </w:t>
      </w:r>
      <w:r>
        <w:rPr>
          <w:spacing w:val="-1"/>
        </w:rPr>
        <w:t>frame</w:t>
      </w:r>
      <w:r>
        <w:rPr/>
        <w:t> it in </w:t>
      </w:r>
      <w:r>
        <w:rPr>
          <w:spacing w:val="-1"/>
        </w:rPr>
        <w:t>an</w:t>
      </w:r>
      <w:r>
        <w:rPr/>
        <w:t> interdisciplinary</w:t>
      </w:r>
      <w:r>
        <w:rPr>
          <w:spacing w:val="-3"/>
        </w:rPr>
        <w:t> </w:t>
      </w:r>
      <w:r>
        <w:rPr>
          <w:spacing w:val="-1"/>
        </w:rPr>
        <w:t>way.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Finance </w:t>
      </w:r>
      <w:r>
        <w:rPr>
          <w:u w:val="single" w:color="000000"/>
        </w:rPr>
        <w:t>Committee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Karl,</w:t>
      </w:r>
      <w:r>
        <w:rPr/>
        <w:t> </w:t>
      </w:r>
      <w:r>
        <w:rPr>
          <w:spacing w:val="-1"/>
        </w:rPr>
        <w:t>Sarah</w:t>
      </w:r>
      <w:r>
        <w:rPr>
          <w:spacing w:val="2"/>
        </w:rPr>
        <w:t> </w:t>
      </w:r>
      <w:r>
        <w:rPr>
          <w:spacing w:val="-1"/>
        </w:rPr>
        <w:t>(Sociology),</w:t>
      </w:r>
      <w:r>
        <w:rPr>
          <w:spacing w:val="2"/>
        </w:rPr>
        <w:t> </w:t>
      </w:r>
      <w:r>
        <w:rPr>
          <w:spacing w:val="-1"/>
        </w:rPr>
        <w:t>Brian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5468"/>
        <w:jc w:val="left"/>
      </w:pPr>
      <w:r>
        <w:rPr/>
      </w:r>
      <w:r>
        <w:rPr>
          <w:spacing w:val="-1"/>
          <w:u w:val="single" w:color="000000"/>
        </w:rPr>
        <w:t>Programming/Outreach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Committee</w:t>
      </w:r>
      <w:r>
        <w:rPr/>
      </w:r>
      <w:r>
        <w:rPr>
          <w:spacing w:val="25"/>
        </w:rPr>
        <w:t> </w:t>
      </w:r>
      <w:r>
        <w:rPr>
          <w:spacing w:val="-1"/>
        </w:rPr>
        <w:t>Calen,</w:t>
      </w:r>
      <w:r>
        <w:rPr/>
        <w:t> </w:t>
      </w:r>
      <w:r>
        <w:rPr>
          <w:spacing w:val="-1"/>
        </w:rPr>
        <w:t>Renee,</w:t>
      </w:r>
      <w:r>
        <w:rPr>
          <w:spacing w:val="2"/>
        </w:rPr>
        <w:t> </w:t>
      </w:r>
      <w:r>
        <w:rPr>
          <w:spacing w:val="-1"/>
        </w:rPr>
        <w:t>Brianna,</w:t>
      </w:r>
      <w:r>
        <w:rPr/>
        <w:t> Karl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213"/>
        <w:jc w:val="left"/>
      </w:pPr>
      <w:r>
        <w:rPr/>
        <w:t>All </w:t>
      </w:r>
      <w:r>
        <w:rPr>
          <w:spacing w:val="-1"/>
        </w:rPr>
        <w:t>were</w:t>
      </w:r>
      <w:r>
        <w:rPr>
          <w:spacing w:val="-2"/>
        </w:rPr>
        <w:t> </w:t>
      </w:r>
      <w:r>
        <w:rPr/>
        <w:t>in </w:t>
      </w:r>
      <w:r>
        <w:rPr>
          <w:spacing w:val="-1"/>
        </w:rPr>
        <w:t>agreement</w:t>
      </w:r>
      <w:r>
        <w:rPr/>
        <w:t> another</w:t>
      </w:r>
      <w:r>
        <w:rPr>
          <w:spacing w:val="-2"/>
        </w:rPr>
        <w:t> </w:t>
      </w:r>
      <w:r>
        <w:rPr/>
        <w:t>meeting</w:t>
      </w:r>
      <w:r>
        <w:rPr>
          <w:spacing w:val="-3"/>
        </w:rPr>
        <w:t> </w:t>
      </w:r>
      <w:r>
        <w:rPr/>
        <w:t>is </w:t>
      </w:r>
      <w:r>
        <w:rPr>
          <w:spacing w:val="-1"/>
        </w:rPr>
        <w:t>needed</w:t>
      </w:r>
      <w:r>
        <w:rPr/>
        <w:t> as soon as possible devoted to the</w:t>
      </w:r>
      <w:r>
        <w:rPr>
          <w:spacing w:val="-1"/>
        </w:rPr>
        <w:t> conference.</w:t>
      </w:r>
      <w:r>
        <w:rPr>
          <w:spacing w:val="55"/>
        </w:rPr>
        <w:t> </w:t>
      </w:r>
      <w:r>
        <w:rPr/>
        <w:t>Nov. 4 @</w:t>
      </w:r>
      <w:r>
        <w:rPr>
          <w:spacing w:val="-1"/>
        </w:rPr>
        <w:t> 9am</w:t>
      </w:r>
      <w:r>
        <w:rPr/>
        <w:t> </w:t>
      </w:r>
      <w:r>
        <w:rPr>
          <w:spacing w:val="-1"/>
        </w:rPr>
        <w:t>was</w:t>
      </w:r>
      <w:r>
        <w:rPr/>
        <w:t> settled upon.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then, </w:t>
      </w:r>
      <w:r>
        <w:rPr>
          <w:spacing w:val="-1"/>
        </w:rPr>
        <w:t>Dr.</w:t>
      </w:r>
      <w:r>
        <w:rPr/>
        <w:t> Stratton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Dr.</w:t>
      </w:r>
      <w:r>
        <w:rPr/>
        <w:t> Spohnholz</w:t>
      </w:r>
      <w:r>
        <w:rPr>
          <w:spacing w:val="-1"/>
        </w:rPr>
        <w:t> </w:t>
      </w:r>
      <w:r>
        <w:rPr/>
        <w:t>will </w:t>
      </w:r>
      <w:r>
        <w:rPr>
          <w:spacing w:val="-1"/>
        </w:rPr>
        <w:t>have been</w:t>
      </w:r>
      <w:r>
        <w:rPr>
          <w:spacing w:val="35"/>
        </w:rPr>
        <w:t> </w:t>
      </w:r>
      <w:r>
        <w:rPr>
          <w:spacing w:val="-1"/>
        </w:rPr>
        <w:t>contacted</w:t>
      </w:r>
      <w:r>
        <w:rPr>
          <w:spacing w:val="1"/>
        </w:rPr>
        <w:t> </w:t>
      </w:r>
      <w:r>
        <w:rPr>
          <w:spacing w:val="-1"/>
        </w:rPr>
        <w:t>and</w:t>
      </w:r>
      <w:r>
        <w:rPr/>
        <w:t> we</w:t>
      </w:r>
      <w:r>
        <w:rPr>
          <w:spacing w:val="-2"/>
        </w:rPr>
        <w:t> </w:t>
      </w:r>
      <w:r>
        <w:rPr/>
        <w:t>should</w:t>
      </w:r>
      <w:r>
        <w:rPr>
          <w:spacing w:val="2"/>
        </w:rPr>
        <w:t> </w:t>
      </w:r>
      <w:r>
        <w:rPr/>
        <w:t>a</w:t>
      </w:r>
      <w:r>
        <w:rPr>
          <w:spacing w:val="-1"/>
        </w:rPr>
        <w:t> better</w:t>
      </w:r>
      <w:r>
        <w:rPr/>
        <w:t> idea</w:t>
      </w:r>
      <w:r>
        <w:rPr>
          <w:spacing w:val="-1"/>
        </w:rPr>
        <w:t> </w:t>
      </w:r>
      <w:r>
        <w:rPr/>
        <w:t>of </w:t>
      </w:r>
      <w:r>
        <w:rPr>
          <w:spacing w:val="-1"/>
        </w:rPr>
        <w:t>what</w:t>
      </w:r>
      <w:r>
        <w:rPr/>
        <w:t> faculty</w:t>
      </w:r>
      <w:r>
        <w:rPr>
          <w:spacing w:val="-5"/>
        </w:rPr>
        <w:t> </w:t>
      </w:r>
      <w:r>
        <w:rPr/>
        <w:t>support looks like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their</w:t>
      </w:r>
      <w:r>
        <w:rPr>
          <w:spacing w:val="-1"/>
        </w:rPr>
        <w:t> suggestions.</w:t>
      </w:r>
      <w:r>
        <w:rPr>
          <w:spacing w:val="59"/>
        </w:rPr>
        <w:t> </w:t>
      </w:r>
      <w:r>
        <w:rPr>
          <w:spacing w:val="-1"/>
        </w:rPr>
        <w:t>Additionally,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involved</w:t>
      </w:r>
      <w:r>
        <w:rPr/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>
          <w:spacing w:val="-1"/>
        </w:rPr>
        <w:t>encouraged</w:t>
      </w:r>
      <w:r>
        <w:rPr/>
        <w:t> to continue</w:t>
      </w:r>
      <w:r>
        <w:rPr>
          <w:spacing w:val="-1"/>
        </w:rPr>
        <w:t> </w:t>
      </w:r>
      <w:r>
        <w:rPr/>
        <w:t>to think of </w:t>
      </w:r>
      <w:r>
        <w:rPr>
          <w:spacing w:val="-1"/>
        </w:rPr>
        <w:t>suggestions</w:t>
      </w:r>
      <w:r>
        <w:rPr/>
        <w:t> for</w:t>
      </w:r>
      <w:r>
        <w:rPr>
          <w:spacing w:val="-2"/>
        </w:rPr>
        <w:t> </w:t>
      </w:r>
      <w:r>
        <w:rPr>
          <w:spacing w:val="-1"/>
        </w:rPr>
        <w:t>organization</w:t>
      </w:r>
      <w:r>
        <w:rPr>
          <w:spacing w:val="105"/>
        </w:rPr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budgeting,</w:t>
      </w:r>
      <w:r>
        <w:rPr>
          <w:spacing w:val="2"/>
        </w:rPr>
        <w:t> </w:t>
      </w:r>
      <w:r>
        <w:rPr>
          <w:spacing w:val="-1"/>
        </w:rPr>
        <w:t>which</w:t>
      </w:r>
      <w:r>
        <w:rPr/>
        <w:t> will be the</w:t>
      </w:r>
      <w:r>
        <w:rPr>
          <w:spacing w:val="-1"/>
        </w:rPr>
        <w:t> </w:t>
      </w:r>
      <w:r>
        <w:rPr/>
        <w:t>main </w:t>
      </w:r>
      <w:r>
        <w:rPr>
          <w:spacing w:val="-1"/>
        </w:rPr>
        <w:t>topics</w:t>
      </w:r>
      <w:r>
        <w:rPr/>
        <w:t> for</w:t>
      </w:r>
      <w:r>
        <w:rPr>
          <w:spacing w:val="-2"/>
        </w:rPr>
        <w:t> </w:t>
      </w:r>
      <w:r>
        <w:rPr/>
        <w:t>our next </w:t>
      </w:r>
      <w:r>
        <w:rPr>
          <w:spacing w:val="-1"/>
        </w:rPr>
        <w:t>meeting.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  <w:t>The</w:t>
      </w:r>
      <w:r>
        <w:rPr>
          <w:spacing w:val="-1"/>
        </w:rPr>
        <w:t> meeting</w:t>
      </w:r>
      <w:r>
        <w:rPr/>
        <w:t> was </w:t>
      </w:r>
      <w:r>
        <w:rPr>
          <w:spacing w:val="-1"/>
        </w:rPr>
        <w:t>adjourned</w:t>
      </w:r>
      <w:r>
        <w:rPr/>
        <w:t> at </w:t>
      </w:r>
      <w:r>
        <w:rPr>
          <w:spacing w:val="-1"/>
        </w:rPr>
        <w:t>10:05</w:t>
      </w:r>
      <w:r>
        <w:rPr/>
        <w:t> am</w:t>
      </w:r>
      <w:r>
        <w:rPr>
          <w:spacing w:val="-4"/>
        </w:rPr>
        <w:t> </w:t>
      </w:r>
      <w:r>
        <w:rPr/>
        <w:t>by </w:t>
      </w:r>
      <w:r>
        <w:rPr>
          <w:spacing w:val="-1"/>
        </w:rPr>
        <w:t>Brian</w:t>
      </w:r>
      <w:r>
        <w:rPr>
          <w:spacing w:val="1"/>
        </w:rPr>
        <w:t> </w:t>
      </w:r>
      <w:r>
        <w:rPr>
          <w:spacing w:val="-1"/>
        </w:rPr>
        <w:t>Stack.</w:t>
      </w:r>
      <w:r>
        <w:rPr>
          <w:b w:val="0"/>
        </w:rPr>
      </w:r>
    </w:p>
    <w:sectPr>
      <w:pgSz w:w="12240" w:h="15840"/>
      <w:pgMar w:top="138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Calen Rau</dc:creator>
  <dcterms:created xsi:type="dcterms:W3CDTF">2016-05-20T13:34:17Z</dcterms:created>
  <dcterms:modified xsi:type="dcterms:W3CDTF">2016-05-20T13:34:17Z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2016-05-20T00:00:00Z</vt:filetime>
  </property>
</Properties>
</file>